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附件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</w:t>
      </w:r>
    </w:p>
    <w:p>
      <w:pPr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120650</wp:posOffset>
            </wp:positionV>
            <wp:extent cx="2760345" cy="481330"/>
            <wp:effectExtent l="0" t="0" r="1905" b="13970"/>
            <wp:wrapNone/>
            <wp:docPr id="3" name="图片 3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60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468" w:beforeLines="150" w:line="360" w:lineRule="auto"/>
        <w:jc w:val="center"/>
        <w:rPr>
          <w:rFonts w:hint="eastAsia" w:ascii="黑体" w:hAnsi="Times New Roman" w:eastAsia="黑体"/>
          <w:sz w:val="52"/>
          <w:szCs w:val="24"/>
          <w:lang w:eastAsia="zh-CN"/>
        </w:rPr>
      </w:pPr>
      <w:r>
        <w:rPr>
          <w:rFonts w:hint="eastAsia" w:ascii="黑体" w:hAnsi="Times New Roman" w:eastAsia="黑体"/>
          <w:sz w:val="52"/>
          <w:szCs w:val="24"/>
          <w:lang w:eastAsia="zh-CN"/>
        </w:rPr>
        <w:t>化工与材料学院</w:t>
      </w:r>
    </w:p>
    <w:p>
      <w:pPr>
        <w:spacing w:before="468" w:beforeLines="15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Times New Roman" w:eastAsia="黑体"/>
          <w:sz w:val="52"/>
          <w:szCs w:val="24"/>
        </w:rPr>
        <w:t>“金课”建设立项申请</w:t>
      </w:r>
      <w:r>
        <w:rPr>
          <w:rFonts w:ascii="黑体" w:hAnsi="Times New Roman" w:eastAsia="黑体"/>
          <w:sz w:val="52"/>
          <w:szCs w:val="24"/>
        </w:rPr>
        <w:t>表</w:t>
      </w: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  <w:szCs w:val="21"/>
        </w:rPr>
      </w:pPr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  <w:szCs w:val="21"/>
        </w:rPr>
      </w:pPr>
      <w:bookmarkStart w:id="0" w:name="_GoBack"/>
      <w:bookmarkEnd w:id="0"/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  <w:szCs w:val="21"/>
        </w:rPr>
      </w:pPr>
    </w:p>
    <w:tbl>
      <w:tblPr>
        <w:tblStyle w:val="4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</w:rPr>
              <w:t>课程名称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黑体" w:hAnsi="黑体" w:eastAsia="黑体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课程类型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spacing w:line="360" w:lineRule="auto"/>
              <w:ind w:right="23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□通识课□基础课□专业课□其  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uppressAutoHyphens/>
              <w:spacing w:line="360" w:lineRule="auto"/>
              <w:ind w:right="23" w:firstLine="280" w:firstLineChars="100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</w:rPr>
              <w:t>课程负责人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黑体" w:hAnsi="黑体" w:eastAsia="黑体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</w:rPr>
              <w:t>联系方式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spacing w:line="360" w:lineRule="auto"/>
              <w:ind w:right="23" w:firstLine="3640" w:firstLineChars="1300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</w:rPr>
              <w:t>电子邮箱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黑体" w:hAnsi="黑体" w:eastAsia="黑体"/>
                <w:sz w:val="28"/>
                <w:szCs w:val="21"/>
              </w:rPr>
            </w:pPr>
          </w:p>
        </w:tc>
      </w:tr>
    </w:tbl>
    <w:p>
      <w:pPr>
        <w:spacing w:line="360" w:lineRule="auto"/>
        <w:ind w:firstLine="539"/>
        <w:jc w:val="center"/>
        <w:rPr>
          <w:rFonts w:ascii="黑体" w:hAnsi="黑体" w:eastAsia="黑体"/>
          <w:bCs/>
          <w:sz w:val="36"/>
          <w:szCs w:val="21"/>
        </w:rPr>
      </w:pPr>
    </w:p>
    <w:p>
      <w:pPr>
        <w:spacing w:line="360" w:lineRule="auto"/>
        <w:ind w:firstLine="539"/>
        <w:jc w:val="center"/>
        <w:rPr>
          <w:rFonts w:ascii="黑体" w:hAnsi="黑体" w:eastAsia="黑体"/>
          <w:bCs/>
          <w:sz w:val="36"/>
        </w:rPr>
      </w:pPr>
    </w:p>
    <w:p>
      <w:pPr>
        <w:spacing w:line="360" w:lineRule="auto"/>
        <w:jc w:val="center"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黑体" w:hAnsi="黑体" w:eastAsia="黑体"/>
          <w:bCs/>
          <w:sz w:val="36"/>
        </w:rPr>
        <w:br w:type="page"/>
      </w:r>
    </w:p>
    <w:p>
      <w:pPr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说</w:t>
      </w:r>
      <w:r>
        <w:rPr>
          <w:rFonts w:ascii="宋体" w:hAnsi="宋体"/>
          <w:b/>
          <w:bCs/>
          <w:sz w:val="32"/>
          <w:szCs w:val="32"/>
        </w:rPr>
        <w:t xml:space="preserve">  明</w:t>
      </w:r>
    </w:p>
    <w:p>
      <w:pPr>
        <w:rPr>
          <w:rFonts w:ascii="宋体" w:hAnsi="宋体"/>
          <w:b/>
          <w:bCs/>
          <w:sz w:val="32"/>
        </w:rPr>
      </w:pP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ascii="仿宋_GB2312" w:hAnsi="宋体" w:eastAsia="仿宋_GB2312"/>
          <w:sz w:val="30"/>
          <w:szCs w:val="30"/>
        </w:rPr>
        <w:t>本申请表所列各项内容均须实事求是，认真填写，表达明确严谨。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ascii="仿宋_GB2312" w:hAnsi="宋体" w:eastAsia="仿宋_GB2312"/>
          <w:sz w:val="30"/>
          <w:szCs w:val="30"/>
        </w:rPr>
        <w:t>对</w:t>
      </w:r>
      <w:r>
        <w:rPr>
          <w:rFonts w:hint="eastAsia" w:ascii="仿宋_GB2312" w:hAnsi="宋体" w:eastAsia="仿宋_GB2312"/>
          <w:sz w:val="30"/>
          <w:szCs w:val="30"/>
        </w:rPr>
        <w:t>课程建设目标、内容、意义、预期成果、实践推广等，应简明扼要，但须有实际举措、量化指标。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ascii="仿宋_GB2312" w:hAnsi="宋体" w:eastAsia="仿宋_GB2312"/>
          <w:sz w:val="30"/>
          <w:szCs w:val="30"/>
        </w:rPr>
        <w:t>有关外文缩写，</w:t>
      </w:r>
      <w:r>
        <w:rPr>
          <w:rFonts w:hint="eastAsia" w:ascii="仿宋_GB2312" w:hAnsi="宋体" w:eastAsia="仿宋_GB2312"/>
          <w:sz w:val="30"/>
          <w:szCs w:val="30"/>
        </w:rPr>
        <w:t>首次出现</w:t>
      </w:r>
      <w:r>
        <w:rPr>
          <w:rFonts w:ascii="仿宋_GB2312" w:hAnsi="宋体" w:eastAsia="仿宋_GB2312"/>
          <w:sz w:val="30"/>
          <w:szCs w:val="30"/>
        </w:rPr>
        <w:t>须</w:t>
      </w:r>
      <w:r>
        <w:rPr>
          <w:rFonts w:hint="eastAsia" w:ascii="仿宋_GB2312" w:hAnsi="宋体" w:eastAsia="仿宋_GB2312"/>
          <w:sz w:val="30"/>
          <w:szCs w:val="30"/>
        </w:rPr>
        <w:t>写清全称、缩写和</w:t>
      </w:r>
      <w:r>
        <w:rPr>
          <w:rFonts w:ascii="仿宋_GB2312" w:hAnsi="宋体" w:eastAsia="仿宋_GB2312"/>
          <w:sz w:val="30"/>
          <w:szCs w:val="30"/>
        </w:rPr>
        <w:t>中文含义</w:t>
      </w:r>
      <w:r>
        <w:rPr>
          <w:rFonts w:hint="eastAsia" w:ascii="仿宋_GB2312" w:hAnsi="宋体" w:eastAsia="仿宋_GB2312"/>
          <w:sz w:val="30"/>
          <w:szCs w:val="30"/>
        </w:rPr>
        <w:t>，再次出现时可以使用缩写</w:t>
      </w:r>
      <w:r>
        <w:rPr>
          <w:rFonts w:ascii="仿宋_GB2312" w:hAnsi="宋体" w:eastAsia="仿宋_GB2312"/>
          <w:sz w:val="30"/>
          <w:szCs w:val="30"/>
        </w:rPr>
        <w:t>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ascii="仿宋_GB2312" w:hAnsi="宋体" w:eastAsia="仿宋_GB2312"/>
          <w:sz w:val="30"/>
          <w:szCs w:val="30"/>
        </w:rPr>
        <w:t>申请</w:t>
      </w:r>
      <w:r>
        <w:rPr>
          <w:rFonts w:eastAsia="仿宋_GB2312"/>
          <w:sz w:val="28"/>
        </w:rPr>
        <w:t>表须用A4纸，小4号字，1.5倍行距，双面打印。左侧装订成册。本表封面之上不得另加其他封面。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5.如表格篇幅不够，可另附纸</w:t>
      </w:r>
      <w:r>
        <w:rPr>
          <w:rFonts w:ascii="仿宋_GB2312" w:hAnsi="宋体" w:eastAsia="仿宋_GB2312"/>
          <w:sz w:val="30"/>
          <w:szCs w:val="30"/>
        </w:rPr>
        <w:t>。</w:t>
      </w: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5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一、课程负责人情况</w:t>
      </w:r>
    </w:p>
    <w:tbl>
      <w:tblPr>
        <w:tblStyle w:val="4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92"/>
        <w:gridCol w:w="1441"/>
        <w:gridCol w:w="860"/>
        <w:gridCol w:w="1345"/>
        <w:gridCol w:w="122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bCs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bCs/>
                <w:sz w:val="24"/>
                <w:szCs w:val="24"/>
              </w:rPr>
              <w:t>1-1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基本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信息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性别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出生年月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学  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学位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电    话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专业技术职务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行政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职务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E-mail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1-2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授课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情况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课程名称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课程类别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授课对象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周学时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学生数/年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1-3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教学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研究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情况</w:t>
            </w:r>
          </w:p>
        </w:tc>
        <w:tc>
          <w:tcPr>
            <w:tcW w:w="7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exact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主持的教学研究课题（含课题名称、来源、年限）（不超过5项）；作为第一署名人在国内外公开发行的刊物上发表的教学研究论文（含题目、刊物名称、时间）（不超过10项）；获得的教学表彰/奖励（不超过5项）。</w:t>
            </w: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二、课程成员情况</w:t>
      </w:r>
    </w:p>
    <w:tbl>
      <w:tblPr>
        <w:tblStyle w:val="4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35"/>
        <w:gridCol w:w="1218"/>
        <w:gridCol w:w="837"/>
        <w:gridCol w:w="1125"/>
        <w:gridCol w:w="1418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2-1</w:t>
            </w:r>
          </w:p>
          <w:p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成员基本情况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6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出生年月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81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96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96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专业技术</w:t>
            </w:r>
          </w:p>
          <w:p>
            <w:pPr>
              <w:tabs>
                <w:tab w:val="left" w:pos="2219"/>
              </w:tabs>
              <w:suppressAutoHyphens/>
              <w:spacing w:line="360" w:lineRule="auto"/>
              <w:ind w:right="-96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96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所在单位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职责分工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2-1</w:t>
            </w:r>
          </w:p>
          <w:p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成员 相关 教学研究 情况</w:t>
            </w:r>
          </w:p>
        </w:tc>
        <w:tc>
          <w:tcPr>
            <w:tcW w:w="78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exact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仅限有代表性的教研项目和课程建设成果，每人不超过5项。</w:t>
            </w:r>
          </w:p>
          <w:p>
            <w:pPr>
              <w:suppressAutoHyphens/>
              <w:spacing w:line="360" w:lineRule="exact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exact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exact"/>
              <w:ind w:right="23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</w:t>
      </w:r>
      <w:r>
        <w:rPr>
          <w:rFonts w:ascii="仿宋_GB2312" w:hAnsi="宋体" w:eastAsia="仿宋_GB2312"/>
          <w:b/>
          <w:bCs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课程建设论证</w:t>
      </w:r>
    </w:p>
    <w:tbl>
      <w:tblPr>
        <w:tblStyle w:val="4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6" w:hRule="atLeast"/>
        </w:trPr>
        <w:tc>
          <w:tcPr>
            <w:tcW w:w="8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3-1课程建设基础（目前本课程的开设情况和建设情况，如已获评校级、省级、国家在线开放课程、虚拟仿真实验教学项目等）</w:t>
            </w:r>
            <w:r>
              <w:rPr>
                <w:rFonts w:hint="eastAsia" w:ascii="仿宋" w:hAnsi="仿宋" w:eastAsia="仿宋"/>
                <w:b/>
                <w:szCs w:val="21"/>
              </w:rPr>
              <w:t>（正式填报时请将括号中说明删去）</w:t>
            </w: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8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3-2 课程建设的目标、内容和意义（围绕“金课”建设标准“两性一度”展开，并体现课程思政举措）</w:t>
            </w:r>
            <w:r>
              <w:rPr>
                <w:rFonts w:hint="eastAsia" w:ascii="仿宋" w:hAnsi="仿宋" w:eastAsia="仿宋"/>
                <w:b/>
                <w:szCs w:val="21"/>
              </w:rPr>
              <w:t>（正式填报时请将括号中说明删去）</w:t>
            </w: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8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3-3预期成果、成果实践使用推广计划及预期效果（</w:t>
            </w:r>
            <w:r>
              <w:rPr>
                <w:rFonts w:hint="eastAsia" w:ascii="仿宋_GB2312" w:hAnsi="宋体" w:eastAsia="仿宋_GB2312"/>
              </w:rPr>
              <w:t>预期成效不能低于附件7常州工学院“金课”建设指南（2019年）、《常州工学院教学项目管理办法（修订）》（常工政教〔2018〕6号）中规定的验收基本要求。</w:t>
            </w:r>
            <w:r>
              <w:rPr>
                <w:rFonts w:hint="eastAsia" w:ascii="仿宋" w:hAnsi="仿宋" w:eastAsia="仿宋"/>
                <w:b/>
                <w:szCs w:val="21"/>
              </w:rPr>
              <w:t>（正式填报时请将括号中说明删去）</w:t>
            </w: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3-4 课程建设进度安排</w:t>
            </w:r>
          </w:p>
        </w:tc>
      </w:tr>
    </w:tbl>
    <w:p>
      <w:pPr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经费预算</w:t>
      </w:r>
    </w:p>
    <w:tbl>
      <w:tblPr>
        <w:tblStyle w:val="4"/>
        <w:tblW w:w="85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544" w:type="dxa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按照《常州工学院教学项目管理办法（修订）》（常工政教〔2018〕6号）中规定的经费开支范围合理编制项目经费预算。</w:t>
            </w:r>
            <w:r>
              <w:rPr>
                <w:rFonts w:hint="eastAsia" w:ascii="仿宋" w:hAnsi="仿宋" w:eastAsia="仿宋"/>
                <w:b/>
                <w:szCs w:val="21"/>
              </w:rPr>
              <w:t>（正式填报时请将以上填写说明删去）</w:t>
            </w:r>
          </w:p>
          <w:p>
            <w:pPr>
              <w:rPr>
                <w:rFonts w:ascii="仿宋_GB2312" w:hAnsi="宋体" w:eastAsia="仿宋_GB2312"/>
              </w:rPr>
            </w:pPr>
          </w:p>
        </w:tc>
      </w:tr>
    </w:tbl>
    <w:p>
      <w:pPr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五、教师</w:t>
      </w:r>
      <w:r>
        <w:rPr>
          <w:rFonts w:ascii="仿宋_GB2312" w:hAnsi="宋体" w:eastAsia="仿宋_GB2312"/>
          <w:b/>
          <w:bCs/>
          <w:sz w:val="28"/>
        </w:rPr>
        <w:t>教学项目</w:t>
      </w:r>
      <w:r>
        <w:rPr>
          <w:rFonts w:hint="eastAsia" w:ascii="仿宋_GB2312" w:hAnsi="宋体" w:eastAsia="仿宋_GB2312"/>
          <w:b/>
          <w:bCs/>
          <w:sz w:val="28"/>
        </w:rPr>
        <w:t>师德师风自查</w:t>
      </w:r>
      <w:r>
        <w:rPr>
          <w:rFonts w:ascii="仿宋_GB2312" w:hAnsi="宋体" w:eastAsia="仿宋_GB2312"/>
          <w:b/>
          <w:bCs/>
          <w:sz w:val="28"/>
        </w:rPr>
        <w:t>、</w:t>
      </w:r>
      <w:r>
        <w:rPr>
          <w:rFonts w:hint="eastAsia" w:ascii="仿宋_GB2312" w:hAnsi="宋体" w:eastAsia="仿宋_GB2312"/>
          <w:b/>
          <w:bCs/>
          <w:sz w:val="28"/>
        </w:rPr>
        <w:t>审查情况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  <w:r>
              <w:rPr>
                <w:rFonts w:ascii="仿宋_GB2312" w:eastAsia="仿宋_GB2312"/>
                <w:sz w:val="24"/>
              </w:rPr>
              <w:t>项目师德</w:t>
            </w:r>
            <w:r>
              <w:rPr>
                <w:rFonts w:hint="eastAsia" w:ascii="仿宋_GB2312" w:eastAsia="仿宋_GB2312"/>
                <w:sz w:val="24"/>
              </w:rPr>
              <w:t>师风</w:t>
            </w:r>
            <w:r>
              <w:rPr>
                <w:rFonts w:ascii="仿宋_GB2312" w:eastAsia="仿宋_GB2312"/>
                <w:sz w:val="24"/>
              </w:rPr>
              <w:t>自查情况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</w:t>
            </w:r>
            <w:r>
              <w:rPr>
                <w:rFonts w:eastAsia="仿宋_GB2312"/>
                <w:sz w:val="24"/>
              </w:rPr>
              <w:t>教学项目</w:t>
            </w:r>
            <w:r>
              <w:rPr>
                <w:rFonts w:hint="eastAsia" w:eastAsia="仿宋_GB2312"/>
                <w:sz w:val="24"/>
              </w:rPr>
              <w:t>师德师风自查结论：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7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0" w:firstLineChars="10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申报人签字：</w:t>
            </w:r>
          </w:p>
          <w:p>
            <w:pPr>
              <w:spacing w:before="218" w:beforeLines="70"/>
              <w:ind w:left="437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二级</w:t>
            </w:r>
          </w:p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学院</w:t>
            </w:r>
          </w:p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、体育教学部</w:t>
            </w:r>
          </w:p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审查意见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7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负责人签字：（公章）</w:t>
            </w:r>
          </w:p>
          <w:p>
            <w:pPr>
              <w:spacing w:before="218" w:beforeLines="70"/>
              <w:ind w:left="437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学校</w:t>
            </w:r>
          </w:p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审查意见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</w:p>
        </w:tc>
        <w:tc>
          <w:tcPr>
            <w:tcW w:w="7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0" w:firstLineChars="10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负责人签字：（公章）</w:t>
            </w:r>
          </w:p>
          <w:p>
            <w:pPr>
              <w:spacing w:before="218" w:beforeLines="70"/>
              <w:ind w:left="437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</w:tbl>
    <w:p>
      <w:pPr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六、审核审批意见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二级</w:t>
            </w:r>
          </w:p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学院</w:t>
            </w:r>
          </w:p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、体育教学部</w:t>
            </w:r>
          </w:p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推荐</w:t>
            </w:r>
          </w:p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意见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推荐意见：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7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0" w:firstLineChars="10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负责人签字：（公章）</w:t>
            </w:r>
          </w:p>
          <w:p>
            <w:pPr>
              <w:spacing w:before="218" w:beforeLines="70"/>
              <w:ind w:left="437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专家</w:t>
            </w:r>
          </w:p>
          <w:p>
            <w:pPr>
              <w:spacing w:before="62" w:beforeLines="20" w:line="360" w:lineRule="auto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评审</w:t>
            </w:r>
          </w:p>
          <w:p>
            <w:pPr>
              <w:spacing w:before="62" w:beforeLines="2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意见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7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hint="eastAsia"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ind w:firstLine="2400" w:firstLineChars="10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专家组组长签字：</w:t>
            </w:r>
          </w:p>
          <w:p>
            <w:pPr>
              <w:spacing w:before="218" w:beforeLines="70"/>
              <w:ind w:left="437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学校</w:t>
            </w:r>
          </w:p>
          <w:p>
            <w:pPr>
              <w:spacing w:before="62" w:beforeLines="20" w:line="360" w:lineRule="auto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审批</w:t>
            </w:r>
          </w:p>
          <w:p>
            <w:pPr>
              <w:spacing w:before="62" w:beforeLines="2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意见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</w:p>
        </w:tc>
        <w:tc>
          <w:tcPr>
            <w:tcW w:w="7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0" w:firstLineChars="10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负责人签字：（公章）</w:t>
            </w:r>
          </w:p>
          <w:p>
            <w:pPr>
              <w:spacing w:before="218" w:beforeLines="70"/>
              <w:ind w:left="437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</w:tbl>
    <w:p>
      <w:pPr>
        <w:ind w:right="60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02"/>
    <w:rsid w:val="00055061"/>
    <w:rsid w:val="000E34CD"/>
    <w:rsid w:val="0011031C"/>
    <w:rsid w:val="00140BEC"/>
    <w:rsid w:val="001C2E6C"/>
    <w:rsid w:val="001D466C"/>
    <w:rsid w:val="00296D77"/>
    <w:rsid w:val="002D7FFA"/>
    <w:rsid w:val="002E6A13"/>
    <w:rsid w:val="003330E4"/>
    <w:rsid w:val="003440C8"/>
    <w:rsid w:val="0037611A"/>
    <w:rsid w:val="00381A61"/>
    <w:rsid w:val="004064E3"/>
    <w:rsid w:val="00477D0C"/>
    <w:rsid w:val="005B39AD"/>
    <w:rsid w:val="005C07BB"/>
    <w:rsid w:val="006B2C30"/>
    <w:rsid w:val="00880EC8"/>
    <w:rsid w:val="00887902"/>
    <w:rsid w:val="009905A6"/>
    <w:rsid w:val="009A6E5F"/>
    <w:rsid w:val="00AB0731"/>
    <w:rsid w:val="00AC2888"/>
    <w:rsid w:val="00AD71FE"/>
    <w:rsid w:val="00B0383E"/>
    <w:rsid w:val="00BD32B3"/>
    <w:rsid w:val="00D34948"/>
    <w:rsid w:val="00D975C8"/>
    <w:rsid w:val="00E15592"/>
    <w:rsid w:val="00F86F5D"/>
    <w:rsid w:val="23EA5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210</Words>
  <Characters>1203</Characters>
  <Lines>10</Lines>
  <Paragraphs>2</Paragraphs>
  <TotalTime>2</TotalTime>
  <ScaleCrop>false</ScaleCrop>
  <LinksUpToDate>false</LinksUpToDate>
  <CharactersWithSpaces>1411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2019-07-15T05:31:00Z</dcterms:created>
  <dc:creator>Administrator</dc:creator>
  <cp:lastModifiedBy>Administrator</cp:lastModifiedBy>
  <dcterms:modified xsi:type="dcterms:W3CDTF">2020-01-10T01:44:42Z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